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9A22" w14:textId="77777777" w:rsidR="0008647F" w:rsidRDefault="0008647F" w:rsidP="006675CC">
      <w:pPr>
        <w:jc w:val="center"/>
        <w:rPr>
          <w:rFonts w:ascii="Times New Roman" w:hAnsi="Times New Roman" w:cs="Times New Roman"/>
          <w:b/>
          <w:sz w:val="28"/>
        </w:rPr>
      </w:pPr>
    </w:p>
    <w:p w14:paraId="1804F7DF" w14:textId="3120C8B7" w:rsidR="0008647F" w:rsidRDefault="0008647F" w:rsidP="0031577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TECHNIKUM WETERYNARII NA ROK SZKOLNY 202</w:t>
      </w:r>
      <w:r w:rsidR="00C27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C27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bookmarkEnd w:id="0"/>
    <w:p w14:paraId="11A5E315" w14:textId="65E827C1" w:rsidR="0008647F" w:rsidRPr="00D56339" w:rsidRDefault="0008647F" w:rsidP="0008647F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>
        <w:rPr>
          <w:rFonts w:ascii="Times New Roman" w:hAnsi="Times New Roman" w:cs="Times New Roman"/>
          <w:b/>
          <w:sz w:val="28"/>
        </w:rPr>
        <w:t>II</w:t>
      </w:r>
      <w:r w:rsidRPr="00D56339">
        <w:rPr>
          <w:rFonts w:ascii="Times New Roman" w:hAnsi="Times New Roman" w:cs="Times New Roman"/>
          <w:b/>
          <w:sz w:val="28"/>
        </w:rPr>
        <w:t xml:space="preserve">I – </w:t>
      </w:r>
      <w:r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>
        <w:rPr>
          <w:rFonts w:ascii="Times New Roman" w:hAnsi="Times New Roman" w:cs="Times New Roman"/>
          <w:b/>
          <w:sz w:val="28"/>
        </w:rPr>
        <w:t>W</w:t>
      </w:r>
      <w:r w:rsidRPr="00D56339">
        <w:rPr>
          <w:rFonts w:ascii="Times New Roman" w:hAnsi="Times New Roman" w:cs="Times New Roman"/>
          <w:b/>
          <w:sz w:val="28"/>
        </w:rPr>
        <w:t>eterynaryjne</w:t>
      </w:r>
    </w:p>
    <w:tbl>
      <w:tblPr>
        <w:tblStyle w:val="Tabela-Siatka"/>
        <w:tblW w:w="144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73"/>
        <w:gridCol w:w="2475"/>
        <w:gridCol w:w="2571"/>
        <w:gridCol w:w="2534"/>
        <w:gridCol w:w="1937"/>
        <w:gridCol w:w="2614"/>
        <w:gridCol w:w="24"/>
      </w:tblGrid>
      <w:tr w:rsidR="00863B77" w14:paraId="06926FD6" w14:textId="77777777" w:rsidTr="0008647F">
        <w:trPr>
          <w:gridAfter w:val="1"/>
          <w:wAfter w:w="24" w:type="dxa"/>
          <w:trHeight w:val="81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038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120190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B426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F08C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D0F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D1D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9441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840B81" w:rsidRPr="00840B81" w14:paraId="08B16F23" w14:textId="77777777" w:rsidTr="0008647F">
        <w:trPr>
          <w:gridAfter w:val="1"/>
          <w:wAfter w:w="24" w:type="dxa"/>
          <w:trHeight w:val="178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FB6" w14:textId="77777777" w:rsidR="006675CC" w:rsidRPr="00840B81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B81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36A26115" w14:textId="77777777" w:rsidR="006675CC" w:rsidRPr="00840B81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5EA" w14:textId="77777777" w:rsidR="006675CC" w:rsidRPr="00840B81" w:rsidRDefault="00253F3F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675CC" w:rsidRPr="00840B8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Dariusz </w:t>
              </w:r>
              <w:proofErr w:type="spellStart"/>
              <w:r w:rsidR="006675CC" w:rsidRPr="00840B8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Chemperek</w:t>
              </w:r>
              <w:proofErr w:type="spellEnd"/>
            </w:hyperlink>
            <w:r w:rsidR="006675CC" w:rsidRPr="00840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9" w:history="1">
              <w:r w:rsidR="006675CC" w:rsidRPr="00840B8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Adam Kalbarczyk</w:t>
              </w:r>
            </w:hyperlink>
            <w:r w:rsidR="006675CC" w:rsidRPr="00840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10" w:history="1">
              <w:r w:rsidR="006675CC" w:rsidRPr="00840B8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Dariusz Trześniowski</w:t>
              </w:r>
            </w:hyperlink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C8F8" w14:textId="1DC185A0" w:rsidR="006675CC" w:rsidRPr="00840B81" w:rsidRDefault="006675CC" w:rsidP="0008647F">
            <w:pPr>
              <w:pStyle w:val="Nagwek2"/>
              <w:shd w:val="clear" w:color="auto" w:fill="FFFFFF"/>
              <w:spacing w:before="0" w:after="375"/>
              <w:outlineLvl w:val="1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Oblicza epok</w:t>
            </w:r>
            <w:r w:rsidR="002A54BD"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35F7D"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</w:t>
            </w:r>
            <w:r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</w:t>
            </w:r>
            <w:r w:rsidR="00840B81"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NOWA EDYCJA.</w:t>
            </w:r>
            <w:r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Część</w:t>
            </w:r>
            <w:r w:rsidR="00306433"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A54BD"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</w:t>
            </w:r>
            <w:r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 Zakres podstawowy i rozszerzony</w:t>
            </w:r>
            <w:r w:rsidR="00840B81"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 Wydanie aktualne</w:t>
            </w:r>
            <w:r w:rsidRPr="00840B8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D50" w14:textId="77777777" w:rsidR="006675CC" w:rsidRPr="00840B81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B8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391" w14:textId="6AA12393" w:rsidR="006675CC" w:rsidRPr="00840B81" w:rsidRDefault="00840B81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B81">
              <w:rPr>
                <w:rFonts w:ascii="Times New Roman" w:hAnsi="Times New Roman" w:cs="Times New Roman"/>
                <w:sz w:val="20"/>
                <w:szCs w:val="20"/>
              </w:rPr>
              <w:t>952/4/2023/z1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97E" w14:textId="717FE826" w:rsidR="00840B81" w:rsidRPr="00840B81" w:rsidRDefault="00D35F7D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B81">
              <w:rPr>
                <w:rFonts w:ascii="Times New Roman" w:hAnsi="Times New Roman" w:cs="Times New Roman"/>
                <w:sz w:val="20"/>
                <w:szCs w:val="20"/>
              </w:rPr>
              <w:t>Kontynuacja podręcznika z klasy II</w:t>
            </w:r>
            <w:r w:rsidR="00840B81" w:rsidRPr="00840B81">
              <w:rPr>
                <w:rFonts w:ascii="Times New Roman" w:hAnsi="Times New Roman" w:cs="Times New Roman"/>
                <w:sz w:val="20"/>
                <w:szCs w:val="20"/>
              </w:rPr>
              <w:t>. Po dokończeniu Oblicza epok 3</w:t>
            </w:r>
            <w:r w:rsidR="00C259CE">
              <w:rPr>
                <w:rFonts w:ascii="Times New Roman" w:hAnsi="Times New Roman" w:cs="Times New Roman"/>
                <w:sz w:val="20"/>
                <w:szCs w:val="20"/>
              </w:rPr>
              <w:t xml:space="preserve"> cz.</w:t>
            </w:r>
            <w:r w:rsidR="00840B81" w:rsidRPr="00840B81">
              <w:rPr>
                <w:rFonts w:ascii="Times New Roman" w:hAnsi="Times New Roman" w:cs="Times New Roman"/>
                <w:sz w:val="20"/>
                <w:szCs w:val="20"/>
              </w:rPr>
              <w:t xml:space="preserve">1 nr </w:t>
            </w:r>
            <w:proofErr w:type="spellStart"/>
            <w:r w:rsidR="00840B81" w:rsidRPr="00840B81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="00840B81" w:rsidRPr="00840B81">
              <w:rPr>
                <w:rFonts w:ascii="Times New Roman" w:hAnsi="Times New Roman" w:cs="Times New Roman"/>
                <w:sz w:val="20"/>
                <w:szCs w:val="20"/>
              </w:rPr>
              <w:t>. 952/</w:t>
            </w:r>
            <w:r w:rsidR="00C25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0B81" w:rsidRPr="00840B81">
              <w:rPr>
                <w:rFonts w:ascii="Times New Roman" w:hAnsi="Times New Roman" w:cs="Times New Roman"/>
                <w:sz w:val="20"/>
                <w:szCs w:val="20"/>
              </w:rPr>
              <w:t>/2024</w:t>
            </w:r>
            <w:r w:rsidR="00C259CE">
              <w:rPr>
                <w:rFonts w:ascii="Times New Roman" w:hAnsi="Times New Roman" w:cs="Times New Roman"/>
                <w:sz w:val="20"/>
                <w:szCs w:val="20"/>
              </w:rPr>
              <w:t>/z1</w:t>
            </w:r>
          </w:p>
          <w:p w14:paraId="4656BD85" w14:textId="70440E59" w:rsidR="006675CC" w:rsidRPr="00840B81" w:rsidRDefault="00840B81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B81">
              <w:rPr>
                <w:rFonts w:ascii="Times New Roman" w:hAnsi="Times New Roman" w:cs="Times New Roman"/>
                <w:sz w:val="20"/>
                <w:szCs w:val="20"/>
              </w:rPr>
              <w:t xml:space="preserve"> oraz 3</w:t>
            </w:r>
            <w:r w:rsidR="00C259CE">
              <w:rPr>
                <w:rFonts w:ascii="Times New Roman" w:hAnsi="Times New Roman" w:cs="Times New Roman"/>
                <w:sz w:val="20"/>
                <w:szCs w:val="20"/>
              </w:rPr>
              <w:t>cz.</w:t>
            </w:r>
            <w:r w:rsidRPr="00840B81">
              <w:rPr>
                <w:rFonts w:ascii="Times New Roman" w:hAnsi="Times New Roman" w:cs="Times New Roman"/>
                <w:sz w:val="20"/>
                <w:szCs w:val="20"/>
              </w:rPr>
              <w:t xml:space="preserve">2 nr </w:t>
            </w:r>
            <w:proofErr w:type="spellStart"/>
            <w:r w:rsidRPr="00840B81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Pr="00840B81">
              <w:rPr>
                <w:rFonts w:ascii="Times New Roman" w:hAnsi="Times New Roman" w:cs="Times New Roman"/>
                <w:sz w:val="20"/>
                <w:szCs w:val="20"/>
              </w:rPr>
              <w:t>. 952/6/202</w:t>
            </w:r>
            <w:r w:rsidR="00C259CE">
              <w:rPr>
                <w:rFonts w:ascii="Times New Roman" w:hAnsi="Times New Roman" w:cs="Times New Roman"/>
                <w:sz w:val="20"/>
                <w:szCs w:val="20"/>
              </w:rPr>
              <w:t>4/z1</w:t>
            </w:r>
          </w:p>
        </w:tc>
      </w:tr>
      <w:tr w:rsidR="00C273F0" w:rsidRPr="00C273F0" w14:paraId="0EFEBE17" w14:textId="77777777" w:rsidTr="0008647F">
        <w:trPr>
          <w:gridAfter w:val="1"/>
          <w:wAfter w:w="24" w:type="dxa"/>
          <w:trHeight w:val="178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4C29" w14:textId="77777777" w:rsidR="006675CC" w:rsidRPr="00C273F0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3F0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864" w14:textId="11A332FA" w:rsidR="006675CC" w:rsidRPr="00C273F0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</w:pPr>
          </w:p>
          <w:p w14:paraId="1696CB47" w14:textId="0ABBAA02" w:rsidR="006675CC" w:rsidRPr="00C273F0" w:rsidRDefault="00D35F7D" w:rsidP="00C273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Sue Kay, Vaughan Jones, </w:t>
            </w:r>
            <w:r w:rsidR="00C273F0"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Robert Hasting, </w:t>
            </w:r>
            <w:proofErr w:type="spellStart"/>
            <w:r w:rsidR="00C273F0"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Atena</w:t>
            </w:r>
            <w:proofErr w:type="spellEnd"/>
            <w:r w:rsidR="00C273F0"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 </w:t>
            </w:r>
            <w:proofErr w:type="spellStart"/>
            <w:r w:rsidR="00C273F0"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Juszko</w:t>
            </w:r>
            <w:proofErr w:type="spellEnd"/>
            <w:r w:rsidR="00C273F0"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Dominika Chandler, Joanna Sosnowska, </w:t>
            </w:r>
            <w:proofErr w:type="spellStart"/>
            <w:r w:rsidR="00C273F0"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Małgorzata</w:t>
            </w:r>
            <w:proofErr w:type="spellEnd"/>
            <w:r w:rsidR="00C273F0"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 </w:t>
            </w:r>
            <w:proofErr w:type="spellStart"/>
            <w:r w:rsidR="00C273F0" w:rsidRPr="00C273F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Wieruszewska</w:t>
            </w:r>
            <w:proofErr w:type="spellEnd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000" w14:textId="08D05E4A" w:rsidR="006675CC" w:rsidRPr="00C273F0" w:rsidRDefault="00C273F0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273F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Repetytorium z języka angielskiego dla liceów i techników. Poziom podstawowy z materiałem rozszerzonym. Wydanie jednotomowe.</w:t>
            </w:r>
            <w:r w:rsidR="00D35F7D" w:rsidRPr="00C27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A3EE" w14:textId="7DD5DA06" w:rsidR="006675CC" w:rsidRPr="00C273F0" w:rsidRDefault="006675CC" w:rsidP="0008647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27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67C" w:rsidRPr="00C273F0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BC2B" w14:textId="77777777" w:rsidR="00C259CE" w:rsidRDefault="00C259CE" w:rsidP="000864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</w:t>
            </w:r>
            <w:r w:rsidR="00C273F0" w:rsidRPr="00C273F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III.1P,III.1R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5B57DC85" w14:textId="614B74C3" w:rsidR="006675CC" w:rsidRPr="00C273F0" w:rsidRDefault="00C259CE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Nr dop.</w:t>
            </w:r>
            <w:r w:rsidR="00C273F0" w:rsidRPr="00C273F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1144/2022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C0F8" w14:textId="3DED52BE" w:rsidR="006675CC" w:rsidRPr="00C273F0" w:rsidRDefault="006675CC" w:rsidP="0008647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C273F0" w:rsidRPr="00C273F0" w14:paraId="51D2033A" w14:textId="77777777" w:rsidTr="0008647F">
        <w:trPr>
          <w:gridAfter w:val="1"/>
          <w:wAfter w:w="24" w:type="dxa"/>
          <w:trHeight w:val="256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395" w14:textId="77777777" w:rsidR="006675CC" w:rsidRPr="001548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Język niemiecki </w:t>
            </w:r>
          </w:p>
          <w:p w14:paraId="7360930D" w14:textId="77777777" w:rsidR="006675CC" w:rsidRPr="001548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773" w14:textId="77777777" w:rsidR="006675CC" w:rsidRPr="001548A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1548A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3785CF30" w14:textId="77777777" w:rsidR="006675CC" w:rsidRPr="001548A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8A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1548A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3D4BA252" w14:textId="1D26344B" w:rsidR="006675CC" w:rsidRPr="001548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503F" w14:textId="66BA340A" w:rsidR="006675CC" w:rsidRPr="001548A8" w:rsidRDefault="009A12AD" w:rsidP="0008647F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8A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1548A8">
              <w:rPr>
                <w:rFonts w:ascii="Times New Roman" w:eastAsia="Times New Roman" w:hAnsi="Times New Roman" w:cs="Times New Roman"/>
                <w:sz w:val="20"/>
                <w:szCs w:val="20"/>
              </w:rPr>
              <w:t>trends</w:t>
            </w:r>
            <w:proofErr w:type="spellEnd"/>
            <w:r w:rsidR="001169FD" w:rsidRPr="00154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 w:rsidR="001548A8" w:rsidRPr="001548A8">
              <w:rPr>
                <w:rFonts w:ascii="Times New Roman" w:eastAsia="Times New Roman" w:hAnsi="Times New Roman" w:cs="Times New Roman"/>
                <w:sz w:val="20"/>
                <w:szCs w:val="20"/>
              </w:rPr>
              <w:t>. Edycja 2024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3D3" w14:textId="0BCACAE1" w:rsidR="006675CC" w:rsidRPr="001548A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48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87F" w14:textId="7DEFCE00" w:rsidR="006675CC" w:rsidRPr="001548A8" w:rsidRDefault="001548A8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8A8">
              <w:rPr>
                <w:rFonts w:ascii="Times New Roman" w:hAnsi="Times New Roman" w:cs="Times New Roman"/>
                <w:sz w:val="20"/>
                <w:szCs w:val="20"/>
              </w:rPr>
              <w:t>940/3/2020</w:t>
            </w:r>
          </w:p>
          <w:p w14:paraId="0F1B955E" w14:textId="77777777" w:rsidR="006675CC" w:rsidRPr="001548A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DF9D6" w14:textId="77777777" w:rsidR="006675CC" w:rsidRPr="001548A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6538B" w14:textId="77777777" w:rsidR="006675CC" w:rsidRPr="001548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C4F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1369E3" w14:textId="5DB0D9BE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3F0" w:rsidRPr="00C273F0" w14:paraId="4D74BDB8" w14:textId="77777777" w:rsidTr="0008647F">
        <w:trPr>
          <w:gridAfter w:val="1"/>
          <w:wAfter w:w="24" w:type="dxa"/>
          <w:trHeight w:val="91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924" w14:textId="77777777" w:rsidR="006675CC" w:rsidRPr="0031577E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77E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2F15513A" w14:textId="77777777" w:rsidR="006675CC" w:rsidRPr="0031577E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EBEC" w14:textId="77777777" w:rsidR="006675CC" w:rsidRPr="0031577E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77E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Spychała-Wawrzyniak, Xavier </w:t>
            </w:r>
            <w:proofErr w:type="spellStart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 xml:space="preserve"> Lopez, Agnieszka Dudziak-Szukała, Arleta Kaźmierczak, </w:t>
            </w:r>
            <w:proofErr w:type="spellStart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>Jose</w:t>
            </w:r>
            <w:proofErr w:type="spellEnd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 xml:space="preserve"> Carlos </w:t>
            </w:r>
            <w:proofErr w:type="spellStart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>Gacia</w:t>
            </w:r>
            <w:proofErr w:type="spellEnd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 xml:space="preserve"> Gonzalez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9783" w14:textId="599D8C86" w:rsidR="006675CC" w:rsidRPr="0031577E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>Descurbe</w:t>
            </w:r>
            <w:proofErr w:type="spellEnd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3E9" w:rsidRPr="00315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57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456C" w14:textId="77777777" w:rsidR="006675CC" w:rsidRPr="0031577E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77E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8FD" w14:textId="417AEB99" w:rsidR="006675CC" w:rsidRPr="0031577E" w:rsidRDefault="00057682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77E">
              <w:rPr>
                <w:rFonts w:ascii="Times New Roman" w:hAnsi="Times New Roman" w:cs="Times New Roman"/>
                <w:sz w:val="20"/>
                <w:szCs w:val="20"/>
              </w:rPr>
              <w:t>996/2/2019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A10" w14:textId="0C24C8F3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3F0" w:rsidRPr="00C273F0" w14:paraId="13E3BEC1" w14:textId="77777777" w:rsidTr="0008647F">
        <w:trPr>
          <w:gridAfter w:val="1"/>
          <w:wAfter w:w="24" w:type="dxa"/>
          <w:trHeight w:val="289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7BE" w14:textId="77777777" w:rsidR="006675CC" w:rsidRPr="007D5780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80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7EC46D13" w14:textId="77777777" w:rsidR="006675CC" w:rsidRPr="007D5780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5ED" w14:textId="18275333" w:rsidR="006675CC" w:rsidRPr="007D5780" w:rsidRDefault="007A59C0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80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7D5780">
              <w:rPr>
                <w:rFonts w:ascii="Times New Roman" w:hAnsi="Times New Roman" w:cs="Times New Roman"/>
                <w:sz w:val="20"/>
                <w:szCs w:val="20"/>
              </w:rPr>
              <w:t>Kłaczkow</w:t>
            </w:r>
            <w:proofErr w:type="spellEnd"/>
            <w:r w:rsidRPr="007D5780">
              <w:rPr>
                <w:rFonts w:ascii="Times New Roman" w:hAnsi="Times New Roman" w:cs="Times New Roman"/>
                <w:sz w:val="20"/>
                <w:szCs w:val="20"/>
              </w:rPr>
              <w:t>, A. Łaszkiewicz, S. Roszak</w:t>
            </w:r>
          </w:p>
          <w:p w14:paraId="2A4DE109" w14:textId="77777777" w:rsidR="006675CC" w:rsidRPr="007D5780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EEB3E" w14:textId="77777777" w:rsidR="006675CC" w:rsidRPr="007D5780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5C41" w14:textId="77777777" w:rsidR="006675CC" w:rsidRPr="007D5780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AEA93" w14:textId="37AF9795" w:rsidR="006675CC" w:rsidRPr="007D5780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D40" w14:textId="365DB945" w:rsidR="007A59C0" w:rsidRPr="007D5780" w:rsidRDefault="006675CC" w:rsidP="007D5780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7D578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Poznać przeszłość </w:t>
            </w:r>
            <w:r w:rsidR="002E78A1" w:rsidRPr="007D578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3</w:t>
            </w:r>
            <w:r w:rsidR="007D5780" w:rsidRPr="007D578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. Edycja 2024. </w:t>
            </w:r>
            <w:r w:rsidRPr="007D5780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2764" w14:textId="77777777" w:rsidR="006675CC" w:rsidRPr="007D5780" w:rsidRDefault="006675CC" w:rsidP="0008647F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D5780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0AAF" w14:textId="28AD70C5" w:rsidR="006675CC" w:rsidRPr="007D5780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780" w:rsidRPr="007D5780">
              <w:rPr>
                <w:rFonts w:ascii="Times New Roman" w:hAnsi="Times New Roman" w:cs="Times New Roman"/>
                <w:sz w:val="20"/>
                <w:szCs w:val="20"/>
              </w:rPr>
              <w:t>150/3/2024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FDE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3F0" w:rsidRPr="00C273F0" w14:paraId="04D1E89A" w14:textId="77777777" w:rsidTr="0008647F">
        <w:trPr>
          <w:gridAfter w:val="1"/>
          <w:wAfter w:w="24" w:type="dxa"/>
          <w:trHeight w:val="351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A332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Podstawy przedsiębiorczości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67AB" w14:textId="5EA6EFBE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</w:rPr>
              <w:t xml:space="preserve">Zbigniew Makieła, Tomasz </w:t>
            </w:r>
            <w:r w:rsidR="00C259C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C2AAD">
              <w:rPr>
                <w:rFonts w:ascii="Times New Roman" w:hAnsi="Times New Roman" w:cs="Times New Roman"/>
                <w:sz w:val="20"/>
                <w:szCs w:val="20"/>
              </w:rPr>
              <w:t xml:space="preserve">achwał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CEEF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</w:rPr>
              <w:t xml:space="preserve">Krok w przedsiębiorczość. Podręcznik do podstaw przedsiębiorczości dla szkół ponadpodstawowych </w:t>
            </w:r>
          </w:p>
          <w:p w14:paraId="088EC8CC" w14:textId="77777777" w:rsidR="006675CC" w:rsidRPr="002C2AAD" w:rsidRDefault="006675CC" w:rsidP="0008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DF32" w14:textId="77777777" w:rsidR="006675CC" w:rsidRPr="002C2AAD" w:rsidRDefault="006675CC" w:rsidP="0008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7DFF" w14:textId="77777777" w:rsidR="006675CC" w:rsidRPr="002C2AAD" w:rsidRDefault="006675CC" w:rsidP="0008647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</w:rPr>
              <w:t>1039/2020/z1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6AA4" w14:textId="77777777" w:rsidR="006675CC" w:rsidRPr="00C273F0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3F0" w:rsidRPr="00C273F0" w14:paraId="6EDD448E" w14:textId="77777777" w:rsidTr="0008647F">
        <w:trPr>
          <w:gridAfter w:val="1"/>
          <w:wAfter w:w="24" w:type="dxa"/>
          <w:trHeight w:val="484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951" w14:textId="77777777" w:rsidR="006675CC" w:rsidRPr="002C2AAD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2138E2D6" w14:textId="77777777" w:rsidR="006675CC" w:rsidRPr="002C2AAD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E3E" w14:textId="28F41BEE" w:rsidR="006675CC" w:rsidRPr="002C2AAD" w:rsidRDefault="002C2AAD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Czesław Adamiak, Anna </w:t>
            </w:r>
            <w:proofErr w:type="spellStart"/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Dubownik</w:t>
            </w:r>
            <w:proofErr w:type="spellEnd"/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Marcin </w:t>
            </w:r>
            <w:proofErr w:type="spellStart"/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Świtoniak</w:t>
            </w:r>
            <w:proofErr w:type="spellEnd"/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Marcin Nowak, Barbara </w:t>
            </w:r>
            <w:proofErr w:type="spellStart"/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Szyda</w:t>
            </w:r>
            <w:proofErr w:type="spellEnd"/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</w:p>
          <w:p w14:paraId="56C04379" w14:textId="77777777" w:rsidR="006675CC" w:rsidRPr="002C2AAD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8E96694" w14:textId="77777777" w:rsidR="006675CC" w:rsidRPr="002C2AAD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D110BA4" w14:textId="77777777" w:rsidR="006675CC" w:rsidRPr="002C2AAD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31F85E2F" w14:textId="77777777" w:rsidR="006675CC" w:rsidRPr="002C2AAD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041EF1E" w14:textId="77777777" w:rsidR="006675CC" w:rsidRPr="002C2AAD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C7F14A9" w14:textId="64619A81" w:rsidR="006675CC" w:rsidRPr="002C2AAD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6B2A" w14:textId="7663D81A" w:rsidR="006675CC" w:rsidRPr="002C2AAD" w:rsidRDefault="006675CC" w:rsidP="0008647F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C2AA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Oblicza geografii </w:t>
            </w:r>
            <w:r w:rsidR="000E5A5F" w:rsidRPr="002C2AA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3</w:t>
            </w:r>
            <w:r w:rsidR="002C2AAD" w:rsidRPr="002C2AA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. Edycja 2024</w:t>
            </w:r>
          </w:p>
          <w:p w14:paraId="3F4406F2" w14:textId="77777777" w:rsidR="006675CC" w:rsidRPr="002C2AAD" w:rsidRDefault="006675CC" w:rsidP="0008647F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liceum ogólnokształcącego i technikum, zakres podstawowy</w:t>
            </w:r>
          </w:p>
          <w:p w14:paraId="235CF15A" w14:textId="6BC0F41B" w:rsidR="006675CC" w:rsidRPr="002C2AAD" w:rsidRDefault="006675CC" w:rsidP="0008647F">
            <w:pPr>
              <w:shd w:val="clear" w:color="auto" w:fill="F7F7F7"/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BFCB" w14:textId="77777777" w:rsidR="006675CC" w:rsidRPr="002C2AAD" w:rsidRDefault="006675CC" w:rsidP="0008647F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AE22" w14:textId="2FAF178B" w:rsidR="006675CC" w:rsidRPr="002C2AAD" w:rsidRDefault="00057682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</w:rPr>
              <w:t>983/3/2021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0A98" w14:textId="55C898BC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3F0" w:rsidRPr="00C273F0" w14:paraId="43D06457" w14:textId="77777777" w:rsidTr="0008647F">
        <w:trPr>
          <w:gridAfter w:val="1"/>
          <w:wAfter w:w="24" w:type="dxa"/>
          <w:trHeight w:val="150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E589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Biologia </w:t>
            </w:r>
          </w:p>
          <w:p w14:paraId="2CC18C9E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6B1" w14:textId="0CD5B63A" w:rsidR="006675CC" w:rsidRPr="002C2AAD" w:rsidRDefault="002C2AAD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Franciszek Dubert, </w:t>
            </w:r>
            <w:r w:rsidR="006675CC"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Marek Guzik, </w:t>
            </w:r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Jolanta Holeczek, Stanisław Krawczyk, </w:t>
            </w:r>
            <w:r w:rsidR="006675CC"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Władysław Zamachowski</w:t>
            </w:r>
          </w:p>
          <w:p w14:paraId="5B70BE1B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9E86E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E56EA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90D1F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D96BB" w14:textId="5BEFCDFB" w:rsidR="003B726D" w:rsidRPr="002C2AAD" w:rsidRDefault="003B726D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379" w14:textId="37E04584" w:rsidR="006675CC" w:rsidRPr="002C2AAD" w:rsidRDefault="006675CC" w:rsidP="002C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</w:t>
            </w:r>
            <w:r w:rsidR="00B64364"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Podręcznik dla liceum ogólnokształcącego i technikum, zakres rozszerzony</w:t>
            </w:r>
            <w:r w:rsidR="00B64364"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4CB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AAD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06037B8F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A7D166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191597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5E0C09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7C427C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0F5BB2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DB4E7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51B180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33C16" w14:textId="77777777" w:rsidR="006675CC" w:rsidRPr="002C2AAD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F4D96F" w14:textId="07721A56" w:rsidR="003B726D" w:rsidRPr="002C2AAD" w:rsidRDefault="003B726D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6AD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D212AAE" w14:textId="23E5C966" w:rsidR="006675CC" w:rsidRPr="002C2AAD" w:rsidRDefault="00057682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2A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1010/3/2021</w:t>
            </w:r>
          </w:p>
          <w:p w14:paraId="2C6F3B44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2416277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16B4300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AF633AF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229B4DE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50C5888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5AD0F82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B38BE40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080463E" w14:textId="77777777" w:rsidR="006675CC" w:rsidRPr="002C2AAD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DAD" w14:textId="55142F77" w:rsidR="006675CC" w:rsidRPr="00C273F0" w:rsidRDefault="00675573" w:rsidP="00610D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5573">
              <w:rPr>
                <w:rFonts w:ascii="Times New Roman" w:hAnsi="Times New Roman" w:cs="Times New Roman"/>
                <w:sz w:val="20"/>
                <w:szCs w:val="20"/>
              </w:rPr>
              <w:t>Maturalne karty pracy 3</w:t>
            </w:r>
          </w:p>
        </w:tc>
      </w:tr>
      <w:tr w:rsidR="00C273F0" w:rsidRPr="00C273F0" w14:paraId="4B775E22" w14:textId="77777777" w:rsidTr="0008647F">
        <w:trPr>
          <w:gridAfter w:val="1"/>
          <w:wAfter w:w="24" w:type="dxa"/>
          <w:trHeight w:val="160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3D1" w14:textId="77777777" w:rsidR="006675CC" w:rsidRPr="00610D3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D32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7CB8C3F7" w14:textId="77777777" w:rsidR="006675CC" w:rsidRPr="00610D3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2E007" w14:textId="77777777" w:rsidR="006675CC" w:rsidRPr="00610D3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B994BC7" w14:textId="77777777" w:rsidR="006675CC" w:rsidRPr="00610D3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2FCE5F7" w14:textId="77777777" w:rsidR="006675CC" w:rsidRPr="00610D3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F1F3" w14:textId="77777777" w:rsidR="006675CC" w:rsidRPr="00610D3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D32">
              <w:rPr>
                <w:rFonts w:ascii="Times New Roman" w:hAnsi="Times New Roman" w:cs="Times New Roman"/>
                <w:sz w:val="20"/>
                <w:szCs w:val="20"/>
              </w:rPr>
              <w:t>Maria Litwin, Szarota Styka-Wlazło, Joanna Szymońska</w:t>
            </w:r>
          </w:p>
          <w:p w14:paraId="4764BA1E" w14:textId="77777777" w:rsidR="006675CC" w:rsidRPr="00610D3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DC46" w14:textId="70BFDDC7" w:rsidR="006675CC" w:rsidRPr="00610D32" w:rsidRDefault="00610D32" w:rsidP="0008647F">
            <w:pPr>
              <w:pStyle w:val="Nagwek1"/>
              <w:shd w:val="clear" w:color="auto" w:fill="F7F7F7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0D3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Nowa </w:t>
            </w:r>
            <w:r w:rsidR="006675CC" w:rsidRPr="00610D32">
              <w:rPr>
                <w:rFonts w:ascii="Times New Roman" w:hAnsi="Times New Roman" w:cs="Times New Roman"/>
                <w:b w:val="0"/>
                <w:sz w:val="20"/>
                <w:szCs w:val="20"/>
              </w:rPr>
              <w:t>To jest chemia</w:t>
            </w:r>
            <w:r w:rsidR="00B64364" w:rsidRPr="00610D3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</w:t>
            </w:r>
          </w:p>
          <w:p w14:paraId="32C35F4B" w14:textId="0882F5A2" w:rsidR="006675CC" w:rsidRPr="00610D32" w:rsidRDefault="006675CC" w:rsidP="0008647F">
            <w:pPr>
              <w:pStyle w:val="NormalnyWeb"/>
              <w:shd w:val="clear" w:color="auto" w:fill="F7F7F7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610D32">
              <w:rPr>
                <w:sz w:val="20"/>
                <w:szCs w:val="20"/>
              </w:rPr>
              <w:t>Podręcznik dla liceum ogólnokształcącego i technikum. Zakres rozszerzony</w:t>
            </w:r>
            <w:r w:rsidR="00C259CE">
              <w:rPr>
                <w:sz w:val="20"/>
                <w:szCs w:val="20"/>
              </w:rPr>
              <w:t xml:space="preserve"> edycja 2024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8F73" w14:textId="77777777" w:rsidR="006675CC" w:rsidRPr="00610D3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0D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9AC" w14:textId="04B5D125" w:rsidR="006675CC" w:rsidRPr="00610D32" w:rsidRDefault="00C259CE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1223/1/2024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150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3F0" w:rsidRPr="00C273F0" w14:paraId="00C96246" w14:textId="77777777" w:rsidTr="0008647F">
        <w:trPr>
          <w:gridAfter w:val="1"/>
          <w:wAfter w:w="24" w:type="dxa"/>
          <w:trHeight w:val="166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08C" w14:textId="77777777" w:rsidR="006675CC" w:rsidRPr="00A039A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8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1C7EAEAB" w14:textId="77777777" w:rsidR="006675CC" w:rsidRPr="00A039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8780" w14:textId="77777777" w:rsidR="006675CC" w:rsidRPr="00A039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8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07E0" w14:textId="6DE03109" w:rsidR="006675CC" w:rsidRPr="00A039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8">
              <w:rPr>
                <w:rFonts w:ascii="Times New Roman" w:hAnsi="Times New Roman" w:cs="Times New Roman"/>
                <w:sz w:val="20"/>
                <w:szCs w:val="20"/>
              </w:rPr>
              <w:t xml:space="preserve">Odkryć fizykę </w:t>
            </w:r>
            <w:r w:rsidR="00982201" w:rsidRPr="00A039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9A8">
              <w:rPr>
                <w:rFonts w:ascii="Times New Roman" w:hAnsi="Times New Roman" w:cs="Times New Roman"/>
                <w:sz w:val="20"/>
                <w:szCs w:val="20"/>
              </w:rPr>
              <w:t xml:space="preserve">. Podręcznik dla klasy </w:t>
            </w:r>
            <w:r w:rsidR="00982201" w:rsidRPr="00A039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9A8">
              <w:rPr>
                <w:rFonts w:ascii="Times New Roman" w:hAnsi="Times New Roman" w:cs="Times New Roman"/>
                <w:sz w:val="20"/>
                <w:szCs w:val="20"/>
              </w:rPr>
              <w:t xml:space="preserve"> liceum ogólnokształcącego i technikum. zakres podstawowy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F611" w14:textId="77777777" w:rsidR="006675CC" w:rsidRPr="00A039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ADEA" w14:textId="00BF5199" w:rsidR="006675CC" w:rsidRPr="00A039A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8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  <w:r w:rsidR="00C259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C28E6" w:rsidRPr="00A039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59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bookmarkStart w:id="1" w:name="_GoBack"/>
            <w:bookmarkEnd w:id="1"/>
            <w:r w:rsidRPr="00A039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28E6" w:rsidRPr="00A039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547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3F0" w:rsidRPr="00C273F0" w14:paraId="7823721C" w14:textId="77777777" w:rsidTr="0008647F">
        <w:trPr>
          <w:gridAfter w:val="1"/>
          <w:wAfter w:w="24" w:type="dxa"/>
          <w:trHeight w:val="229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F53" w14:textId="77777777" w:rsidR="006675CC" w:rsidRPr="003D5AA5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AA5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4DDD9053" w14:textId="77777777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978" w14:textId="77777777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04195" w14:textId="5577477D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AA5">
              <w:rPr>
                <w:rFonts w:ascii="Times New Roman" w:hAnsi="Times New Roman" w:cs="Times New Roman"/>
                <w:sz w:val="20"/>
                <w:szCs w:val="20"/>
              </w:rPr>
              <w:t xml:space="preserve">Wojciech Babiński, Lech Chańsko, Joanna Czarnowska, Grzegorz Janocha, </w:t>
            </w:r>
            <w:r w:rsidR="003D5AA5" w:rsidRPr="003D5AA5">
              <w:rPr>
                <w:rFonts w:ascii="Times New Roman" w:hAnsi="Times New Roman" w:cs="Times New Roman"/>
                <w:sz w:val="20"/>
                <w:szCs w:val="20"/>
              </w:rPr>
              <w:t>Jolanta Wesołowska</w:t>
            </w:r>
          </w:p>
          <w:p w14:paraId="78E0EE08" w14:textId="77777777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9693" w14:textId="77777777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35114" w14:textId="14732B5F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AA5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D5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71" w:rsidRPr="003D5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5A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D5AA5" w:rsidRPr="003D5AA5">
              <w:rPr>
                <w:rFonts w:ascii="Times New Roman" w:hAnsi="Times New Roman" w:cs="Times New Roman"/>
                <w:sz w:val="20"/>
                <w:szCs w:val="20"/>
              </w:rPr>
              <w:t xml:space="preserve">Edycja 2024. </w:t>
            </w:r>
            <w:r w:rsidRPr="003D5AA5">
              <w:rPr>
                <w:rFonts w:ascii="Times New Roman" w:hAnsi="Times New Roman" w:cs="Times New Roman"/>
                <w:sz w:val="20"/>
                <w:szCs w:val="20"/>
              </w:rPr>
              <w:t xml:space="preserve">Podręcznik </w:t>
            </w:r>
            <w:r w:rsidR="003D5AA5" w:rsidRPr="003D5AA5">
              <w:rPr>
                <w:rFonts w:ascii="Times New Roman" w:hAnsi="Times New Roman" w:cs="Times New Roman"/>
                <w:sz w:val="20"/>
                <w:szCs w:val="20"/>
              </w:rPr>
              <w:t xml:space="preserve">dla liceum ogólnokształcącego i </w:t>
            </w:r>
            <w:r w:rsidR="003D5AA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3D5AA5" w:rsidRPr="003D5AA5">
              <w:rPr>
                <w:rFonts w:ascii="Times New Roman" w:hAnsi="Times New Roman" w:cs="Times New Roman"/>
                <w:sz w:val="20"/>
                <w:szCs w:val="20"/>
              </w:rPr>
              <w:t>echnikum</w:t>
            </w:r>
            <w:r w:rsidR="00A64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1A57A3" w14:textId="77777777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F57" w14:textId="5346036F" w:rsidR="00607471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AA5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09B0B28A" w14:textId="77777777" w:rsidR="00607471" w:rsidRPr="003D5AA5" w:rsidRDefault="00607471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52B4" w14:textId="3F3EBA5F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7280" w14:textId="101A128A" w:rsidR="00607471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AA5">
              <w:rPr>
                <w:rFonts w:ascii="Times New Roman" w:hAnsi="Times New Roman" w:cs="Times New Roman"/>
                <w:sz w:val="20"/>
                <w:szCs w:val="20"/>
              </w:rPr>
              <w:t>971/</w:t>
            </w:r>
            <w:r w:rsidR="00955EA0" w:rsidRPr="003D5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5AA5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07471" w:rsidRPr="003D5A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5EA0" w:rsidRPr="003D5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B437D3" w14:textId="385044CD" w:rsidR="006675CC" w:rsidRPr="003D5AA5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5C8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3F0" w:rsidRPr="00C273F0" w14:paraId="618F48ED" w14:textId="77777777" w:rsidTr="0008647F">
        <w:trPr>
          <w:gridAfter w:val="1"/>
          <w:wAfter w:w="24" w:type="dxa"/>
          <w:trHeight w:val="139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ED1" w14:textId="77777777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Informatyka </w:t>
            </w:r>
          </w:p>
          <w:p w14:paraId="08BC981C" w14:textId="77777777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15C8" w14:textId="77777777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61A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C61A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C61A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  <w:p w14:paraId="71647F8C" w14:textId="77777777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0FFA" w14:textId="04F16ED6" w:rsidR="006675CC" w:rsidRPr="00C61A62" w:rsidRDefault="006675CC" w:rsidP="0008647F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C61A6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Informatyka na czasie</w:t>
            </w:r>
            <w:r w:rsidR="00D666A4" w:rsidRPr="00C61A6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3</w:t>
            </w:r>
          </w:p>
          <w:p w14:paraId="7A37B5DF" w14:textId="77777777" w:rsidR="006675CC" w:rsidRPr="00C61A62" w:rsidRDefault="006675CC" w:rsidP="0008647F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A62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3DD" w14:textId="77777777" w:rsidR="006675CC" w:rsidRPr="00C61A62" w:rsidRDefault="006675CC" w:rsidP="0008647F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</w:rPr>
            </w:pPr>
            <w:r w:rsidRPr="00C61A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7C8BD5D4" w14:textId="77777777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B973056" w14:textId="77777777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12B6" w14:textId="2E9FCBC2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61A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990/</w:t>
            </w:r>
            <w:r w:rsidR="00872FF9" w:rsidRPr="00C61A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C61A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/20</w:t>
            </w:r>
            <w:r w:rsidR="00872FF9" w:rsidRPr="00C61A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</w:t>
            </w:r>
          </w:p>
          <w:p w14:paraId="59A87DD2" w14:textId="77777777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9DA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853DA4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9A6DF4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791E62" w14:textId="77777777" w:rsidR="006675CC" w:rsidRPr="00C273F0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A4360" w:rsidRPr="00EA4360" w14:paraId="53F4A896" w14:textId="77777777" w:rsidTr="0008647F">
        <w:trPr>
          <w:trHeight w:val="5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632" w14:textId="77777777" w:rsidR="006675CC" w:rsidRPr="00C61A62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A62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DDCC" w14:textId="77777777" w:rsidR="006675CC" w:rsidRPr="00C61A62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1A62">
              <w:rPr>
                <w:rFonts w:ascii="Times New Roman" w:hAnsi="Times New Roman" w:cs="Times New Roman"/>
                <w:sz w:val="20"/>
                <w:szCs w:val="20"/>
              </w:rPr>
              <w:t>Decyzja o podręcznik po złożeniu oświadczenia o chęci uczestnictwa</w:t>
            </w:r>
          </w:p>
        </w:tc>
      </w:tr>
      <w:tr w:rsidR="006675CC" w:rsidRPr="00EA4360" w14:paraId="443F8E07" w14:textId="77777777" w:rsidTr="0008647F">
        <w:trPr>
          <w:trHeight w:val="5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5549" w14:textId="77777777" w:rsidR="006675CC" w:rsidRPr="00963DCB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B">
              <w:rPr>
                <w:rFonts w:ascii="Times New Roman" w:hAnsi="Times New Roman" w:cs="Times New Roman"/>
                <w:sz w:val="20"/>
                <w:szCs w:val="20"/>
              </w:rPr>
              <w:t xml:space="preserve">Przedmioty zawodowe – weterynaria </w:t>
            </w:r>
          </w:p>
        </w:tc>
        <w:tc>
          <w:tcPr>
            <w:tcW w:w="1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9D3" w14:textId="148C4888" w:rsidR="00963DCB" w:rsidRDefault="00963DCB" w:rsidP="00963DC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</w:rPr>
              <w:t>Nikolajdu</w:t>
            </w:r>
            <w:proofErr w:type="spellEnd"/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</w:rPr>
              <w:t>-Skrzypczak Aleksandra:  Analityka weterynaryjna. Powszechne Wydawnictwo Rolnicze i Leśne, 2020.</w:t>
            </w:r>
          </w:p>
          <w:p w14:paraId="2BDF6A3F" w14:textId="77777777" w:rsidR="00963DCB" w:rsidRDefault="00963DCB" w:rsidP="00963DCB">
            <w:pPr>
              <w:rPr>
                <w:sz w:val="24"/>
                <w:szCs w:val="24"/>
              </w:rPr>
            </w:pPr>
          </w:p>
          <w:p w14:paraId="4D06DE49" w14:textId="1B8A8365" w:rsidR="00963DCB" w:rsidRPr="00963DCB" w:rsidRDefault="00963DCB" w:rsidP="0096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CB">
              <w:rPr>
                <w:rFonts w:ascii="Times New Roman" w:hAnsi="Times New Roman" w:cs="Times New Roman"/>
                <w:sz w:val="24"/>
                <w:szCs w:val="24"/>
              </w:rPr>
              <w:t>Klasa III – kontynuacja w klasie IV</w:t>
            </w:r>
          </w:p>
          <w:p w14:paraId="64C74DF7" w14:textId="77777777" w:rsidR="00963DCB" w:rsidRPr="00963DCB" w:rsidRDefault="00963DCB" w:rsidP="00963DCB">
            <w:pPr>
              <w:shd w:val="clear" w:color="auto" w:fill="FFFFFF"/>
              <w:tabs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9D4A7F" w14:textId="77777777" w:rsidR="006675CC" w:rsidRPr="00963DCB" w:rsidRDefault="006675CC" w:rsidP="0008647F">
            <w:pPr>
              <w:pStyle w:val="Akapitzlist"/>
              <w:spacing w:after="0" w:line="240" w:lineRule="auto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AD602B" w14:textId="21369B13" w:rsidR="0008647F" w:rsidRPr="0008647F" w:rsidRDefault="0008647F" w:rsidP="0008647F">
      <w:pPr>
        <w:tabs>
          <w:tab w:val="left" w:pos="11160"/>
        </w:tabs>
        <w:rPr>
          <w:sz w:val="24"/>
          <w:szCs w:val="24"/>
        </w:rPr>
      </w:pPr>
    </w:p>
    <w:sectPr w:rsidR="0008647F" w:rsidRPr="0008647F" w:rsidSect="0008647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0A048" w14:textId="77777777" w:rsidR="00253F3F" w:rsidRDefault="00253F3F" w:rsidP="0008647F">
      <w:pPr>
        <w:spacing w:after="0" w:line="240" w:lineRule="auto"/>
      </w:pPr>
      <w:r>
        <w:separator/>
      </w:r>
    </w:p>
  </w:endnote>
  <w:endnote w:type="continuationSeparator" w:id="0">
    <w:p w14:paraId="4CA8E576" w14:textId="77777777" w:rsidR="00253F3F" w:rsidRDefault="00253F3F" w:rsidP="0008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7B12" w14:textId="77777777" w:rsidR="0031577E" w:rsidRPr="00ED4B78" w:rsidRDefault="0031577E" w:rsidP="0008647F">
    <w:pPr>
      <w:pStyle w:val="Stopka"/>
      <w:rPr>
        <w:b/>
      </w:rPr>
    </w:pPr>
    <w:bookmarkStart w:id="3" w:name="_Hlk171082183"/>
    <w:bookmarkStart w:id="4" w:name="_Hlk171082184"/>
    <w:r w:rsidRPr="00ED4B78">
      <w:rPr>
        <w:b/>
      </w:rPr>
      <w:t>Technikum dla Młodzieży</w:t>
    </w:r>
  </w:p>
  <w:p w14:paraId="756D2665" w14:textId="77777777" w:rsidR="0031577E" w:rsidRDefault="0031577E" w:rsidP="0008647F">
    <w:pPr>
      <w:pStyle w:val="Stopka"/>
    </w:pPr>
    <w:r>
      <w:t>ul. Fordońska 120</w:t>
    </w:r>
    <w:r>
      <w:br/>
      <w:t>85-739 Bydgoszcz</w:t>
    </w:r>
    <w:bookmarkEnd w:id="3"/>
    <w:bookmarkEnd w:id="4"/>
  </w:p>
  <w:p w14:paraId="047B9773" w14:textId="77777777" w:rsidR="0031577E" w:rsidRPr="0008647F" w:rsidRDefault="0031577E" w:rsidP="00086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73F8" w14:textId="77777777" w:rsidR="00253F3F" w:rsidRDefault="00253F3F" w:rsidP="0008647F">
      <w:pPr>
        <w:spacing w:after="0" w:line="240" w:lineRule="auto"/>
      </w:pPr>
      <w:r>
        <w:separator/>
      </w:r>
    </w:p>
  </w:footnote>
  <w:footnote w:type="continuationSeparator" w:id="0">
    <w:p w14:paraId="01D50AB5" w14:textId="77777777" w:rsidR="00253F3F" w:rsidRDefault="00253F3F" w:rsidP="0008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AFE8F" w14:textId="16F420EC" w:rsidR="0031577E" w:rsidRDefault="0031577E" w:rsidP="0008647F">
    <w:pPr>
      <w:pStyle w:val="Nagwek"/>
      <w:jc w:val="right"/>
    </w:pPr>
    <w:bookmarkStart w:id="2" w:name="_Hlk171082174"/>
    <w:r w:rsidRPr="00ED4B78">
      <w:rPr>
        <w:noProof/>
      </w:rPr>
      <w:drawing>
        <wp:anchor distT="0" distB="0" distL="114300" distR="114300" simplePos="0" relativeHeight="251659264" behindDoc="0" locked="0" layoutInCell="1" allowOverlap="1" wp14:anchorId="6412BAE4" wp14:editId="094B9294">
          <wp:simplePos x="0" y="0"/>
          <wp:positionH relativeFrom="column">
            <wp:posOffset>-76200</wp:posOffset>
          </wp:positionH>
          <wp:positionV relativeFrom="paragraph">
            <wp:posOffset>-763270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</w:t>
    </w:r>
    <w:r w:rsidRPr="00ED4B78">
      <w:rPr>
        <w:b/>
      </w:rPr>
      <w:t>NajlepszeTechnikum</w:t>
    </w:r>
    <w:r>
      <w:t>.pl</w:t>
    </w:r>
  </w:p>
  <w:bookmarkEnd w:id="2"/>
  <w:p w14:paraId="44EC0968" w14:textId="0DA891F5" w:rsidR="0031577E" w:rsidRDefault="0031577E">
    <w:pPr>
      <w:pStyle w:val="Nagwek"/>
    </w:pPr>
  </w:p>
  <w:p w14:paraId="7C71BD6A" w14:textId="77777777" w:rsidR="0031577E" w:rsidRDefault="00315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53BF"/>
    <w:multiLevelType w:val="multilevel"/>
    <w:tmpl w:val="2132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6520020"/>
    <w:multiLevelType w:val="hybridMultilevel"/>
    <w:tmpl w:val="947244E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CC"/>
    <w:rsid w:val="00026C21"/>
    <w:rsid w:val="00053388"/>
    <w:rsid w:val="00057682"/>
    <w:rsid w:val="00072C84"/>
    <w:rsid w:val="0008647F"/>
    <w:rsid w:val="000E5A5F"/>
    <w:rsid w:val="001169FD"/>
    <w:rsid w:val="001548A8"/>
    <w:rsid w:val="00253F3F"/>
    <w:rsid w:val="00275A5B"/>
    <w:rsid w:val="002A54BD"/>
    <w:rsid w:val="002C2AAD"/>
    <w:rsid w:val="002E78A1"/>
    <w:rsid w:val="00306433"/>
    <w:rsid w:val="0031577E"/>
    <w:rsid w:val="003276C6"/>
    <w:rsid w:val="003B726D"/>
    <w:rsid w:val="003C682E"/>
    <w:rsid w:val="003D5AA5"/>
    <w:rsid w:val="004C28E6"/>
    <w:rsid w:val="004F0228"/>
    <w:rsid w:val="00607471"/>
    <w:rsid w:val="006077B6"/>
    <w:rsid w:val="00610D32"/>
    <w:rsid w:val="006325F2"/>
    <w:rsid w:val="006675CC"/>
    <w:rsid w:val="00675573"/>
    <w:rsid w:val="0068367C"/>
    <w:rsid w:val="006E082A"/>
    <w:rsid w:val="006F07B1"/>
    <w:rsid w:val="0071220C"/>
    <w:rsid w:val="00734CED"/>
    <w:rsid w:val="00775C13"/>
    <w:rsid w:val="007A59C0"/>
    <w:rsid w:val="007D5780"/>
    <w:rsid w:val="00840B81"/>
    <w:rsid w:val="00863B77"/>
    <w:rsid w:val="008713E9"/>
    <w:rsid w:val="00872FF9"/>
    <w:rsid w:val="0091590B"/>
    <w:rsid w:val="00955EA0"/>
    <w:rsid w:val="00963DCB"/>
    <w:rsid w:val="00982201"/>
    <w:rsid w:val="00996231"/>
    <w:rsid w:val="009A12AD"/>
    <w:rsid w:val="00A039A8"/>
    <w:rsid w:val="00A6499F"/>
    <w:rsid w:val="00AA395D"/>
    <w:rsid w:val="00AB17BE"/>
    <w:rsid w:val="00B00976"/>
    <w:rsid w:val="00B25585"/>
    <w:rsid w:val="00B64364"/>
    <w:rsid w:val="00BC284E"/>
    <w:rsid w:val="00C259CE"/>
    <w:rsid w:val="00C273F0"/>
    <w:rsid w:val="00C61A62"/>
    <w:rsid w:val="00CC1318"/>
    <w:rsid w:val="00D35D7D"/>
    <w:rsid w:val="00D35F7D"/>
    <w:rsid w:val="00D666A4"/>
    <w:rsid w:val="00E5517E"/>
    <w:rsid w:val="00E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6C4"/>
  <w15:chartTrackingRefBased/>
  <w15:docId w15:val="{A26F62ED-B938-4BE9-B1FC-D1C1063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5CC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5CC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5CC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5CC"/>
    <w:rPr>
      <w:rFonts w:ascii="Calibri" w:eastAsia="Calibri" w:hAnsi="Calibri" w:cs="Calibri"/>
      <w:b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75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675C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6675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47F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47F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dariusz-chemperek-21111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klep.wsip.pl/autorzy/dariusz-trzesniowski-2113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lep.wsip.pl/autorzy/adam-kalbarczyk-211115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23D1-A17B-4E63-8788-89137984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JustynaGiru�</cp:lastModifiedBy>
  <cp:revision>57</cp:revision>
  <dcterms:created xsi:type="dcterms:W3CDTF">2022-07-22T10:17:00Z</dcterms:created>
  <dcterms:modified xsi:type="dcterms:W3CDTF">2025-08-21T11:31:00Z</dcterms:modified>
</cp:coreProperties>
</file>